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81" w:rsidRDefault="00580981" w:rsidP="001840E6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7F726C"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4759376</wp:posOffset>
            </wp:positionH>
            <wp:positionV relativeFrom="paragraph">
              <wp:posOffset>-186284</wp:posOffset>
            </wp:positionV>
            <wp:extent cx="1108702" cy="1258215"/>
            <wp:effectExtent l="19050" t="0" r="0" b="0"/>
            <wp:wrapNone/>
            <wp:docPr id="6" name="Picture 4" descr="C:\Users\t.potier\AppData\Local\Microsoft\Windows\Temporary Internet Files\Content.Word\Healthier_catering_comm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potier\AppData\Local\Microsoft\Windows\Temporary Internet Files\Content.Word\Healthier_catering_comm1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72" cy="125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26C" w:rsidRPr="007F726C" w:rsidRDefault="007F726C" w:rsidP="001840E6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0E6" w:rsidRPr="007F726C" w:rsidRDefault="0098360E" w:rsidP="001840E6">
      <w:pPr>
        <w:jc w:val="center"/>
        <w:rPr>
          <w:rFonts w:ascii="Tahoma" w:hAnsi="Tahoma" w:cs="Tahoma"/>
          <w:b/>
          <w:sz w:val="22"/>
          <w:szCs w:val="22"/>
        </w:rPr>
      </w:pPr>
      <w:r w:rsidRPr="007F726C">
        <w:rPr>
          <w:rFonts w:ascii="Tahoma" w:hAnsi="Tahoma" w:cs="Tahoma"/>
          <w:b/>
          <w:color w:val="000000"/>
          <w:sz w:val="22"/>
          <w:szCs w:val="22"/>
        </w:rPr>
        <w:t>Healthier Catering Commitment for London</w:t>
      </w:r>
    </w:p>
    <w:p w:rsidR="001840E6" w:rsidRPr="007F726C" w:rsidRDefault="00A1279B" w:rsidP="001840E6">
      <w:pPr>
        <w:jc w:val="center"/>
        <w:rPr>
          <w:rFonts w:ascii="Tahoma" w:hAnsi="Tahoma" w:cs="Tahoma"/>
          <w:b/>
          <w:sz w:val="22"/>
          <w:szCs w:val="22"/>
        </w:rPr>
      </w:pPr>
      <w:r w:rsidRPr="007F726C">
        <w:rPr>
          <w:rFonts w:ascii="Tahoma" w:hAnsi="Tahoma" w:cs="Tahoma"/>
          <w:b/>
          <w:sz w:val="22"/>
          <w:szCs w:val="22"/>
        </w:rPr>
        <w:t>Application form</w:t>
      </w:r>
    </w:p>
    <w:p w:rsidR="00382673" w:rsidRPr="007F726C" w:rsidRDefault="00382673" w:rsidP="003826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580981" w:rsidRPr="007F726C" w:rsidRDefault="00580981" w:rsidP="0038267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580981" w:rsidRPr="007F726C" w:rsidRDefault="00580981" w:rsidP="0038267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tbl>
      <w:tblPr>
        <w:tblW w:w="86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672"/>
      </w:tblGrid>
      <w:tr w:rsidR="00382673" w:rsidRPr="007F726C" w:rsidTr="007F1F49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F726C" w:rsidRDefault="00382673" w:rsidP="0098360E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Name of </w:t>
            </w:r>
            <w:r w:rsidR="0098360E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</w:t>
            </w: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usiness: </w:t>
            </w:r>
          </w:p>
        </w:tc>
      </w:tr>
      <w:tr w:rsidR="00382673" w:rsidRPr="007F726C" w:rsidTr="007F1F49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F726C" w:rsidRDefault="0098360E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Name of a</w:t>
            </w:r>
            <w:r w:rsidR="00382673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pplicant (proprietor)</w:t>
            </w: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:</w:t>
            </w:r>
            <w:r w:rsidR="00382673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8360E" w:rsidRPr="007F726C" w:rsidTr="00F67210">
        <w:trPr>
          <w:trHeight w:val="10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4E" w:rsidRPr="0035324E" w:rsidRDefault="0098360E" w:rsidP="00382673">
            <w:pPr>
              <w:autoSpaceDE w:val="0"/>
              <w:autoSpaceDN w:val="0"/>
              <w:adjustRightInd w:val="0"/>
              <w:spacing w:before="240" w:after="36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Address of business: </w:t>
            </w:r>
          </w:p>
          <w:p w:rsidR="0098360E" w:rsidRPr="007F726C" w:rsidRDefault="0098360E" w:rsidP="0098360E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Postcode: </w:t>
            </w:r>
          </w:p>
        </w:tc>
      </w:tr>
      <w:tr w:rsidR="0098360E" w:rsidRPr="007F726C" w:rsidTr="00F67210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0E" w:rsidRPr="007F726C" w:rsidRDefault="0098360E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Telephone No: </w:t>
            </w:r>
          </w:p>
          <w:p w:rsidR="0098360E" w:rsidRPr="007F726C" w:rsidRDefault="0098360E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Mobile no: </w:t>
            </w:r>
          </w:p>
        </w:tc>
      </w:tr>
      <w:tr w:rsidR="00382673" w:rsidRPr="007F726C" w:rsidTr="00BE1911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F726C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382673" w:rsidRPr="007F726C" w:rsidTr="007F1F4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Default="00382673" w:rsidP="0098360E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Type of </w:t>
            </w:r>
            <w:r w:rsidR="0098360E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</w:t>
            </w: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remises 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="00536947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restaurant, cafe, </w:t>
            </w:r>
            <w:r w:rsidR="0098360E" w:rsidRPr="007F726C">
              <w:rPr>
                <w:rFonts w:ascii="Tahoma" w:hAnsi="Tahoma" w:cs="Tahoma"/>
                <w:color w:val="000000"/>
                <w:sz w:val="22"/>
                <w:szCs w:val="22"/>
              </w:rPr>
              <w:t>fish and chip, chicken ta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>keaway,</w:t>
            </w:r>
            <w:r w:rsidR="0098360E" w:rsidRPr="007F726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sandwich shop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>etc</w:t>
            </w:r>
            <w:proofErr w:type="spellEnd"/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 xml:space="preserve">) </w:t>
            </w:r>
          </w:p>
          <w:p w:rsidR="00F67210" w:rsidRPr="007F726C" w:rsidRDefault="00F67210" w:rsidP="0098360E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C6B99" w:rsidRPr="007F726C" w:rsidTr="007F1F4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6C" w:rsidRDefault="00616CD4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Do you have a written food safety m</w:t>
            </w:r>
            <w:r w:rsidR="009C6B99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anagement system (</w:t>
            </w:r>
            <w:r w:rsidR="0091572C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such as a SFBB manual</w:t>
            </w:r>
            <w:r w:rsidR="009C6B99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="00996AA6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?</w:t>
            </w:r>
          </w:p>
          <w:p w:rsidR="009C6B99" w:rsidRPr="007F726C" w:rsidRDefault="009C6B99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Yes </w:t>
            </w:r>
            <w:r w:rsidRPr="007F726C">
              <w:rPr>
                <w:rFonts w:ascii="Courier New" w:hAnsi="Courier New" w:cs="Tahoma"/>
                <w:color w:val="000000"/>
                <w:sz w:val="22"/>
                <w:szCs w:val="22"/>
              </w:rPr>
              <w:t>􀁔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>No</w:t>
            </w: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Pr="007F726C">
              <w:rPr>
                <w:rFonts w:ascii="Courier New" w:hAnsi="Courier New" w:cs="Tahoma"/>
                <w:color w:val="000000"/>
                <w:sz w:val="22"/>
                <w:szCs w:val="22"/>
              </w:rPr>
              <w:t>􀁔</w:t>
            </w:r>
          </w:p>
        </w:tc>
      </w:tr>
      <w:tr w:rsidR="00996AA6" w:rsidRPr="007F726C" w:rsidTr="007F1F4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6" w:rsidRPr="007F726C" w:rsidRDefault="00996AA6" w:rsidP="002E4B4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How many meals a day (or week</w:t>
            </w:r>
            <w:r w:rsidR="002E4B4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do you serve? </w:t>
            </w:r>
            <w:r w:rsidR="002E4B4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Day                Week </w:t>
            </w:r>
          </w:p>
        </w:tc>
      </w:tr>
      <w:tr w:rsidR="0098360E" w:rsidRPr="007F726C" w:rsidTr="0098360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0E" w:rsidRDefault="0098360E" w:rsidP="003826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How many criteria do you think you comply with (minimum eight to be eligible)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7F726C" w:rsidRDefault="007F726C" w:rsidP="003826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7F726C" w:rsidRPr="007F726C" w:rsidRDefault="007F726C" w:rsidP="0038267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82673" w:rsidRPr="007F726C" w:rsidTr="007F1F49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F726C" w:rsidRDefault="00382673" w:rsidP="0098360E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Type of </w:t>
            </w:r>
            <w:r w:rsidR="0098360E"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a</w:t>
            </w: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pplication: New </w:t>
            </w:r>
            <w:r w:rsidRPr="007F726C">
              <w:rPr>
                <w:rFonts w:ascii="Courier New" w:hAnsi="Courier New" w:cs="Courier New"/>
                <w:color w:val="000000"/>
                <w:sz w:val="22"/>
                <w:szCs w:val="22"/>
              </w:rPr>
              <w:t>􀁔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></w:t>
            </w:r>
            <w:r w:rsidRPr="007F726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Renewal </w:t>
            </w:r>
            <w:r w:rsidRPr="007F726C">
              <w:rPr>
                <w:rFonts w:ascii="Courier New" w:hAnsi="Courier New" w:cs="Courier New"/>
                <w:color w:val="000000"/>
                <w:sz w:val="22"/>
                <w:szCs w:val="22"/>
              </w:rPr>
              <w:t>􀁔</w:t>
            </w:r>
            <w:r w:rsidR="0098360E" w:rsidRPr="007F726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F726C">
              <w:rPr>
                <w:rFonts w:ascii="Tahoma" w:hAnsi="Tahoma" w:cs="Tahoma"/>
                <w:color w:val="000000"/>
                <w:sz w:val="22"/>
                <w:szCs w:val="22"/>
              </w:rPr>
              <w:t></w:t>
            </w:r>
          </w:p>
        </w:tc>
      </w:tr>
    </w:tbl>
    <w:p w:rsidR="0035324E" w:rsidRPr="007F726C" w:rsidRDefault="0035324E" w:rsidP="0038267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98360E" w:rsidRDefault="00382673" w:rsidP="0038267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7F726C">
        <w:rPr>
          <w:rFonts w:ascii="Tahoma" w:hAnsi="Tahoma" w:cs="Tahoma"/>
          <w:bCs/>
          <w:sz w:val="22"/>
          <w:szCs w:val="22"/>
        </w:rPr>
        <w:t xml:space="preserve">Please enclose </w:t>
      </w:r>
      <w:r w:rsidR="0098360E" w:rsidRPr="007F726C">
        <w:rPr>
          <w:rFonts w:ascii="Tahoma" w:hAnsi="Tahoma" w:cs="Tahoma"/>
          <w:bCs/>
          <w:sz w:val="22"/>
          <w:szCs w:val="22"/>
        </w:rPr>
        <w:t>details</w:t>
      </w:r>
      <w:r w:rsidRPr="007F726C">
        <w:rPr>
          <w:rFonts w:ascii="Tahoma" w:hAnsi="Tahoma" w:cs="Tahoma"/>
          <w:bCs/>
          <w:sz w:val="22"/>
          <w:szCs w:val="22"/>
        </w:rPr>
        <w:t xml:space="preserve"> of your norma</w:t>
      </w:r>
      <w:r w:rsidR="001840E6" w:rsidRPr="007F726C">
        <w:rPr>
          <w:rFonts w:ascii="Tahoma" w:hAnsi="Tahoma" w:cs="Tahoma"/>
          <w:bCs/>
          <w:sz w:val="22"/>
          <w:szCs w:val="22"/>
        </w:rPr>
        <w:t>l menu/selection</w:t>
      </w:r>
      <w:r w:rsidR="0098360E" w:rsidRPr="007F726C">
        <w:rPr>
          <w:rFonts w:ascii="Tahoma" w:hAnsi="Tahoma" w:cs="Tahoma"/>
          <w:bCs/>
          <w:sz w:val="22"/>
          <w:szCs w:val="22"/>
        </w:rPr>
        <w:t xml:space="preserve"> and</w:t>
      </w:r>
      <w:r w:rsidR="00733D8D" w:rsidRPr="007F726C">
        <w:rPr>
          <w:rFonts w:ascii="Tahoma" w:hAnsi="Tahoma" w:cs="Tahoma"/>
          <w:bCs/>
          <w:sz w:val="22"/>
          <w:szCs w:val="22"/>
        </w:rPr>
        <w:t xml:space="preserve"> </w:t>
      </w:r>
      <w:r w:rsidR="0098360E" w:rsidRPr="007F726C">
        <w:rPr>
          <w:rFonts w:ascii="Tahoma" w:hAnsi="Tahoma" w:cs="Tahoma"/>
          <w:bCs/>
          <w:sz w:val="22"/>
          <w:szCs w:val="22"/>
        </w:rPr>
        <w:t>completed criteria sheet with your application.</w:t>
      </w:r>
    </w:p>
    <w:p w:rsidR="00536947" w:rsidRDefault="00536947" w:rsidP="0038267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9C6B99" w:rsidRPr="007F726C" w:rsidRDefault="00382673" w:rsidP="009C6B99">
      <w:pPr>
        <w:rPr>
          <w:rFonts w:ascii="Tahoma" w:hAnsi="Tahoma" w:cs="Tahoma"/>
          <w:sz w:val="22"/>
          <w:szCs w:val="22"/>
        </w:rPr>
      </w:pPr>
      <w:r w:rsidRPr="007F726C">
        <w:rPr>
          <w:rFonts w:ascii="Tahoma" w:hAnsi="Tahoma" w:cs="Tahoma"/>
          <w:sz w:val="22"/>
          <w:szCs w:val="22"/>
        </w:rPr>
        <w:t xml:space="preserve">If you need any further information or advice regarding the </w:t>
      </w:r>
      <w:r w:rsidR="008E5141">
        <w:rPr>
          <w:rFonts w:ascii="Tahoma" w:hAnsi="Tahoma" w:cs="Tahoma"/>
          <w:sz w:val="22"/>
          <w:szCs w:val="22"/>
        </w:rPr>
        <w:t>Healthier Catering C</w:t>
      </w:r>
      <w:r w:rsidR="0098360E" w:rsidRPr="007F726C">
        <w:rPr>
          <w:rFonts w:ascii="Tahoma" w:hAnsi="Tahoma" w:cs="Tahoma"/>
          <w:sz w:val="22"/>
          <w:szCs w:val="22"/>
        </w:rPr>
        <w:t>ommitment, p</w:t>
      </w:r>
      <w:r w:rsidRPr="007F726C">
        <w:rPr>
          <w:rFonts w:ascii="Tahoma" w:hAnsi="Tahoma" w:cs="Tahoma"/>
          <w:sz w:val="22"/>
          <w:szCs w:val="22"/>
        </w:rPr>
        <w:t xml:space="preserve">lease do not hesitate to contact </w:t>
      </w:r>
      <w:r w:rsidR="00D94137">
        <w:rPr>
          <w:rFonts w:ascii="Tahoma" w:hAnsi="Tahoma" w:cs="Tahoma"/>
          <w:sz w:val="22"/>
          <w:szCs w:val="22"/>
        </w:rPr>
        <w:t xml:space="preserve">your local </w:t>
      </w:r>
      <w:r w:rsidR="008E5141">
        <w:rPr>
          <w:rFonts w:ascii="Tahoma" w:hAnsi="Tahoma" w:cs="Tahoma"/>
          <w:sz w:val="22"/>
          <w:szCs w:val="22"/>
        </w:rPr>
        <w:t xml:space="preserve">Environmental Health </w:t>
      </w:r>
      <w:r w:rsidR="00D94137">
        <w:rPr>
          <w:rFonts w:ascii="Tahoma" w:hAnsi="Tahoma" w:cs="Tahoma"/>
          <w:sz w:val="22"/>
          <w:szCs w:val="22"/>
        </w:rPr>
        <w:t xml:space="preserve">Department </w:t>
      </w:r>
      <w:r w:rsidR="008E5141">
        <w:rPr>
          <w:rFonts w:ascii="Tahoma" w:hAnsi="Tahoma" w:cs="Tahoma"/>
          <w:sz w:val="22"/>
          <w:szCs w:val="22"/>
        </w:rPr>
        <w:t xml:space="preserve">or email </w:t>
      </w:r>
      <w:hyperlink r:id="rId9" w:tgtFrame="_blank" w:history="1">
        <w:r w:rsidR="00D94137" w:rsidRPr="00D94137">
          <w:rPr>
            <w:rStyle w:val="Hyperlink"/>
            <w:rFonts w:ascii="Tahoma" w:hAnsi="Tahoma" w:cs="Tahoma"/>
            <w:sz w:val="24"/>
            <w:szCs w:val="24"/>
          </w:rPr>
          <w:t>HCC@alehm.org.uk</w:t>
        </w:r>
      </w:hyperlink>
    </w:p>
    <w:p w:rsidR="00536947" w:rsidRDefault="00536947">
      <w:pPr>
        <w:rPr>
          <w:rFonts w:ascii="Tahoma" w:hAnsi="Tahoma" w:cs="Tahoma"/>
          <w:bCs/>
          <w:sz w:val="22"/>
          <w:szCs w:val="22"/>
        </w:rPr>
      </w:pPr>
    </w:p>
    <w:p w:rsidR="00536947" w:rsidRP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36947">
        <w:rPr>
          <w:rFonts w:ascii="Tahoma" w:hAnsi="Tahoma" w:cs="Tahoma"/>
          <w:bCs/>
          <w:sz w:val="22"/>
          <w:szCs w:val="22"/>
        </w:rPr>
        <w:t xml:space="preserve">Healthier Catering Commitment (HCC) is a voluntary healthier eating scheme which promotes healthier food choices to customers.  We will share your name, address, telephone number and email address with </w:t>
      </w:r>
      <w:r w:rsidR="00D94137">
        <w:rPr>
          <w:rFonts w:ascii="Tahoma" w:hAnsi="Tahoma" w:cs="Tahoma"/>
          <w:bCs/>
          <w:sz w:val="22"/>
          <w:szCs w:val="22"/>
        </w:rPr>
        <w:t>the E</w:t>
      </w:r>
      <w:r w:rsidRPr="00536947">
        <w:rPr>
          <w:rFonts w:ascii="Tahoma" w:hAnsi="Tahoma" w:cs="Tahoma"/>
          <w:bCs/>
          <w:sz w:val="22"/>
          <w:szCs w:val="22"/>
        </w:rPr>
        <w:t xml:space="preserve">nvironmental Health Department and the Public Health Department, ALEHM and the GLA to process the business data for purposes relevant to the award, including but not limited to </w:t>
      </w:r>
    </w:p>
    <w:p w:rsidR="00536947" w:rsidRP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36947">
        <w:rPr>
          <w:rFonts w:ascii="Tahoma" w:hAnsi="Tahoma" w:cs="Tahoma"/>
          <w:bCs/>
          <w:sz w:val="22"/>
          <w:szCs w:val="22"/>
        </w:rPr>
        <w:t>•           assessing the food provision to decide on eligibility for the HCC</w:t>
      </w:r>
    </w:p>
    <w:p w:rsidR="00536947" w:rsidRP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36947">
        <w:rPr>
          <w:rFonts w:ascii="Tahoma" w:hAnsi="Tahoma" w:cs="Tahoma"/>
          <w:bCs/>
          <w:sz w:val="22"/>
          <w:szCs w:val="22"/>
        </w:rPr>
        <w:lastRenderedPageBreak/>
        <w:t xml:space="preserve">•           </w:t>
      </w:r>
      <w:bookmarkStart w:id="0" w:name="_GoBack"/>
      <w:bookmarkEnd w:id="0"/>
      <w:r w:rsidRPr="00536947">
        <w:rPr>
          <w:rFonts w:ascii="Tahoma" w:hAnsi="Tahoma" w:cs="Tahoma"/>
          <w:bCs/>
          <w:sz w:val="22"/>
          <w:szCs w:val="22"/>
        </w:rPr>
        <w:t xml:space="preserve">sharing across relevant council and non-council websites promoting the HCC scheme and awards, </w:t>
      </w:r>
    </w:p>
    <w:p w:rsidR="00536947" w:rsidRP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36947">
        <w:rPr>
          <w:rFonts w:ascii="Tahoma" w:hAnsi="Tahoma" w:cs="Tahoma"/>
          <w:bCs/>
          <w:sz w:val="22"/>
          <w:szCs w:val="22"/>
        </w:rPr>
        <w:t>•           sharing with relevant agencies for the purposes of evaluation and research.</w:t>
      </w:r>
    </w:p>
    <w:p w:rsidR="00536947" w:rsidRP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536947" w:rsidRP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36947">
        <w:rPr>
          <w:rFonts w:ascii="Tahoma" w:hAnsi="Tahoma" w:cs="Tahoma"/>
          <w:bCs/>
          <w:sz w:val="22"/>
          <w:szCs w:val="22"/>
        </w:rPr>
        <w:t xml:space="preserve">The above data will be retained for the duration of the business participation in the HCC scheme.  </w:t>
      </w:r>
    </w:p>
    <w:p w:rsidR="00536947" w:rsidRDefault="00536947">
      <w:pPr>
        <w:rPr>
          <w:rFonts w:ascii="Tahoma" w:hAnsi="Tahoma" w:cs="Tahoma"/>
          <w:sz w:val="22"/>
          <w:szCs w:val="22"/>
        </w:rPr>
      </w:pPr>
    </w:p>
    <w:p w:rsidR="00536947" w:rsidRDefault="00536947">
      <w:pPr>
        <w:rPr>
          <w:rFonts w:ascii="Tahoma" w:hAnsi="Tahoma" w:cs="Tahoma"/>
          <w:sz w:val="22"/>
          <w:szCs w:val="22"/>
        </w:rPr>
      </w:pPr>
    </w:p>
    <w:p w:rsidR="00536947" w:rsidRPr="007F726C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7F726C">
        <w:rPr>
          <w:rFonts w:ascii="Tahoma" w:hAnsi="Tahoma" w:cs="Tahoma"/>
          <w:bCs/>
          <w:sz w:val="22"/>
          <w:szCs w:val="22"/>
        </w:rPr>
        <w:t>Signed</w:t>
      </w:r>
      <w:proofErr w:type="gramStart"/>
      <w:r w:rsidRPr="007F726C">
        <w:rPr>
          <w:rFonts w:ascii="Tahoma" w:hAnsi="Tahoma" w:cs="Tahoma"/>
          <w:bCs/>
          <w:sz w:val="22"/>
          <w:szCs w:val="22"/>
        </w:rPr>
        <w:t>:....</w:t>
      </w:r>
      <w:r>
        <w:rPr>
          <w:rFonts w:ascii="Tahoma" w:hAnsi="Tahoma" w:cs="Tahoma"/>
          <w:bCs/>
          <w:sz w:val="22"/>
          <w:szCs w:val="22"/>
        </w:rPr>
        <w:t>..............................................</w:t>
      </w:r>
      <w:proofErr w:type="gramEnd"/>
      <w:r w:rsidRPr="007F726C">
        <w:rPr>
          <w:rFonts w:ascii="Tahoma" w:hAnsi="Tahoma" w:cs="Tahoma"/>
          <w:bCs/>
          <w:sz w:val="22"/>
          <w:szCs w:val="22"/>
        </w:rPr>
        <w:t xml:space="preserve">          Date: </w:t>
      </w:r>
      <w:r>
        <w:rPr>
          <w:rFonts w:ascii="Tahoma" w:hAnsi="Tahoma" w:cs="Tahoma"/>
          <w:bCs/>
          <w:sz w:val="22"/>
          <w:szCs w:val="22"/>
        </w:rPr>
        <w:t>………………………………</w:t>
      </w:r>
    </w:p>
    <w:p w:rsidR="00536947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536947" w:rsidRPr="007F726C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7F726C">
        <w:rPr>
          <w:rFonts w:ascii="Tahoma" w:hAnsi="Tahoma" w:cs="Tahoma"/>
          <w:bCs/>
          <w:sz w:val="22"/>
          <w:szCs w:val="22"/>
        </w:rPr>
        <w:t>Print name &amp; job title................................................................................…</w:t>
      </w:r>
    </w:p>
    <w:p w:rsidR="00536947" w:rsidRPr="007F726C" w:rsidRDefault="00536947" w:rsidP="00536947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536947" w:rsidRDefault="00536947">
      <w:pPr>
        <w:rPr>
          <w:rFonts w:ascii="Tahoma" w:hAnsi="Tahoma" w:cs="Tahoma"/>
          <w:sz w:val="22"/>
          <w:szCs w:val="22"/>
        </w:rPr>
      </w:pPr>
    </w:p>
    <w:p w:rsidR="00536947" w:rsidRDefault="00536947">
      <w:pPr>
        <w:rPr>
          <w:rFonts w:ascii="Tahoma" w:hAnsi="Tahoma" w:cs="Tahoma"/>
          <w:sz w:val="22"/>
          <w:szCs w:val="22"/>
        </w:rPr>
      </w:pPr>
    </w:p>
    <w:p w:rsidR="00536947" w:rsidRDefault="00536947">
      <w:pPr>
        <w:rPr>
          <w:rFonts w:ascii="Tahoma" w:hAnsi="Tahoma" w:cs="Tahoma"/>
          <w:sz w:val="22"/>
          <w:szCs w:val="22"/>
        </w:rPr>
      </w:pPr>
    </w:p>
    <w:p w:rsidR="00536947" w:rsidRDefault="00536947">
      <w:pPr>
        <w:rPr>
          <w:rFonts w:ascii="Tahoma" w:hAnsi="Tahoma" w:cs="Tahoma"/>
          <w:sz w:val="22"/>
          <w:szCs w:val="22"/>
        </w:rPr>
      </w:pPr>
    </w:p>
    <w:p w:rsidR="00AB2D52" w:rsidRDefault="00536947">
      <w:pPr>
        <w:rPr>
          <w:rFonts w:ascii="Tahoma" w:hAnsi="Tahoma" w:cs="Tahoma"/>
          <w:bCs/>
          <w:sz w:val="22"/>
          <w:szCs w:val="22"/>
        </w:rPr>
      </w:pPr>
      <w:r w:rsidRPr="007F726C">
        <w:rPr>
          <w:rFonts w:ascii="Tahoma" w:hAnsi="Tahoma" w:cs="Tahoma"/>
          <w:bCs/>
          <w:sz w:val="22"/>
          <w:szCs w:val="22"/>
        </w:rPr>
        <w:t xml:space="preserve">Please return your completed application form to </w:t>
      </w:r>
      <w:r w:rsidR="00D94137">
        <w:rPr>
          <w:rFonts w:ascii="Tahoma" w:hAnsi="Tahoma" w:cs="Tahoma"/>
          <w:bCs/>
          <w:sz w:val="22"/>
          <w:szCs w:val="22"/>
        </w:rPr>
        <w:t>your local authority</w:t>
      </w:r>
      <w:r w:rsidR="00AB2D52">
        <w:rPr>
          <w:rFonts w:ascii="Tahoma" w:hAnsi="Tahoma" w:cs="Tahoma"/>
          <w:bCs/>
          <w:sz w:val="22"/>
          <w:szCs w:val="22"/>
        </w:rPr>
        <w:t xml:space="preserve">, the contact details can be found on the Contacts page </w:t>
      </w:r>
      <w:hyperlink r:id="rId10" w:tgtFrame="_blank" w:history="1">
        <w:r w:rsidR="00AB2D52" w:rsidRPr="00AB2D52">
          <w:rPr>
            <w:rStyle w:val="Hyperlink"/>
            <w:rFonts w:ascii="Tahoma" w:hAnsi="Tahoma" w:cs="Tahoma"/>
            <w:sz w:val="24"/>
            <w:szCs w:val="24"/>
          </w:rPr>
          <w:t>HealthierCateringCommitment.co.uk</w:t>
        </w:r>
      </w:hyperlink>
    </w:p>
    <w:p w:rsidR="00536947" w:rsidRPr="007F726C" w:rsidRDefault="00536947">
      <w:pPr>
        <w:rPr>
          <w:rFonts w:ascii="Tahoma" w:hAnsi="Tahoma" w:cs="Tahoma"/>
          <w:sz w:val="22"/>
          <w:szCs w:val="22"/>
        </w:rPr>
      </w:pPr>
      <w:proofErr w:type="gramStart"/>
      <w:r w:rsidRPr="007F726C">
        <w:rPr>
          <w:rFonts w:ascii="Tahoma" w:hAnsi="Tahoma" w:cs="Tahoma"/>
          <w:bCs/>
          <w:sz w:val="22"/>
          <w:szCs w:val="22"/>
        </w:rPr>
        <w:t>or</w:t>
      </w:r>
      <w:proofErr w:type="gramEnd"/>
      <w:r w:rsidRPr="007F726C">
        <w:rPr>
          <w:rFonts w:ascii="Tahoma" w:hAnsi="Tahoma" w:cs="Tahoma"/>
          <w:bCs/>
          <w:sz w:val="22"/>
          <w:szCs w:val="22"/>
        </w:rPr>
        <w:t xml:space="preserve"> email to </w:t>
      </w:r>
      <w:hyperlink r:id="rId11" w:tgtFrame="_blank" w:history="1">
        <w:r w:rsidR="00D94137" w:rsidRPr="00D94137">
          <w:rPr>
            <w:rStyle w:val="Hyperlink"/>
            <w:rFonts w:ascii="Tahoma" w:hAnsi="Tahoma" w:cs="Tahoma"/>
            <w:sz w:val="24"/>
            <w:szCs w:val="24"/>
          </w:rPr>
          <w:t>HCC@alehm.org.uk</w:t>
        </w:r>
      </w:hyperlink>
    </w:p>
    <w:sectPr w:rsidR="00536947" w:rsidRPr="007F726C" w:rsidSect="00616CD4">
      <w:headerReference w:type="default" r:id="rId12"/>
      <w:footerReference w:type="default" r:id="rId13"/>
      <w:pgSz w:w="12240" w:h="15840"/>
      <w:pgMar w:top="851" w:right="1797" w:bottom="85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37" w:rsidRDefault="00D94137">
      <w:r>
        <w:separator/>
      </w:r>
    </w:p>
  </w:endnote>
  <w:endnote w:type="continuationSeparator" w:id="0">
    <w:p w:rsidR="00D94137" w:rsidRDefault="00D9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37" w:rsidRDefault="00D94137" w:rsidP="0068049B">
    <w:pPr>
      <w:pStyle w:val="Footer"/>
      <w:rPr>
        <w:rStyle w:val="PageNumber"/>
      </w:rPr>
    </w:pPr>
  </w:p>
  <w:p w:rsidR="00D94137" w:rsidRPr="00D0649B" w:rsidRDefault="00D94137" w:rsidP="006604DE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G/Healthier Catering Commitment/EHO information/EHO information 2019/application form for businesses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37" w:rsidRDefault="00D94137">
      <w:r>
        <w:separator/>
      </w:r>
    </w:p>
  </w:footnote>
  <w:footnote w:type="continuationSeparator" w:id="0">
    <w:p w:rsidR="00D94137" w:rsidRDefault="00D9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37" w:rsidRPr="00693A2A" w:rsidRDefault="00D94137">
    <w:pPr>
      <w:pStyle w:val="Header"/>
      <w:rPr>
        <w:rFonts w:ascii="Tahoma" w:hAnsi="Tahoma" w:cs="Tahoma"/>
      </w:rPr>
    </w:pPr>
    <w:r>
      <w:rPr>
        <w:rFonts w:ascii="Tahoma" w:hAnsi="Tahoma" w:cs="Tahoma"/>
      </w:rPr>
      <w:t>March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D84"/>
    <w:multiLevelType w:val="hybridMultilevel"/>
    <w:tmpl w:val="6F86CE56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624EED"/>
    <w:multiLevelType w:val="hybridMultilevel"/>
    <w:tmpl w:val="4F2016A0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E1916"/>
    <w:multiLevelType w:val="hybridMultilevel"/>
    <w:tmpl w:val="2392FBD0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B61356"/>
    <w:multiLevelType w:val="hybridMultilevel"/>
    <w:tmpl w:val="F18401D4"/>
    <w:lvl w:ilvl="0" w:tplc="FAC28C28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A23FC"/>
    <w:multiLevelType w:val="hybridMultilevel"/>
    <w:tmpl w:val="7F58D50A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AEAE08"/>
    <w:multiLevelType w:val="hybridMultilevel"/>
    <w:tmpl w:val="5F99DE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201C14"/>
    <w:multiLevelType w:val="hybridMultilevel"/>
    <w:tmpl w:val="7D021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BAE782"/>
    <w:multiLevelType w:val="hybridMultilevel"/>
    <w:tmpl w:val="0C637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A71E47"/>
    <w:multiLevelType w:val="hybridMultilevel"/>
    <w:tmpl w:val="73505224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B60BBE"/>
    <w:multiLevelType w:val="hybridMultilevel"/>
    <w:tmpl w:val="44F01938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644E74"/>
    <w:multiLevelType w:val="hybridMultilevel"/>
    <w:tmpl w:val="227C46A6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A636FB2"/>
    <w:multiLevelType w:val="hybridMultilevel"/>
    <w:tmpl w:val="8466D51C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73"/>
    <w:rsid w:val="00013029"/>
    <w:rsid w:val="000240D4"/>
    <w:rsid w:val="00024559"/>
    <w:rsid w:val="0003553E"/>
    <w:rsid w:val="00061028"/>
    <w:rsid w:val="000A580C"/>
    <w:rsid w:val="000A7624"/>
    <w:rsid w:val="000B217F"/>
    <w:rsid w:val="000B463C"/>
    <w:rsid w:val="000D0504"/>
    <w:rsid w:val="000D4FB6"/>
    <w:rsid w:val="00100E32"/>
    <w:rsid w:val="0010215A"/>
    <w:rsid w:val="00102864"/>
    <w:rsid w:val="00102BAE"/>
    <w:rsid w:val="001101AA"/>
    <w:rsid w:val="001239C1"/>
    <w:rsid w:val="001323A1"/>
    <w:rsid w:val="0015103E"/>
    <w:rsid w:val="00166E5A"/>
    <w:rsid w:val="00171832"/>
    <w:rsid w:val="00173C36"/>
    <w:rsid w:val="001840E6"/>
    <w:rsid w:val="00190868"/>
    <w:rsid w:val="00192E57"/>
    <w:rsid w:val="0019589B"/>
    <w:rsid w:val="00196568"/>
    <w:rsid w:val="001C45AA"/>
    <w:rsid w:val="001D6C72"/>
    <w:rsid w:val="001D6E44"/>
    <w:rsid w:val="001E4FF5"/>
    <w:rsid w:val="00204220"/>
    <w:rsid w:val="00210F48"/>
    <w:rsid w:val="00213BDC"/>
    <w:rsid w:val="0023272F"/>
    <w:rsid w:val="0026741E"/>
    <w:rsid w:val="00287505"/>
    <w:rsid w:val="002A5706"/>
    <w:rsid w:val="002A746A"/>
    <w:rsid w:val="002C56B1"/>
    <w:rsid w:val="002D3B8D"/>
    <w:rsid w:val="002D5389"/>
    <w:rsid w:val="002D5A83"/>
    <w:rsid w:val="002E4B43"/>
    <w:rsid w:val="002E53B8"/>
    <w:rsid w:val="002E5AB4"/>
    <w:rsid w:val="002E5E11"/>
    <w:rsid w:val="002F0FBE"/>
    <w:rsid w:val="00314685"/>
    <w:rsid w:val="003211F9"/>
    <w:rsid w:val="0034017D"/>
    <w:rsid w:val="00340A37"/>
    <w:rsid w:val="00341715"/>
    <w:rsid w:val="00347F20"/>
    <w:rsid w:val="0035324E"/>
    <w:rsid w:val="00353951"/>
    <w:rsid w:val="003554A1"/>
    <w:rsid w:val="00366FB1"/>
    <w:rsid w:val="00382673"/>
    <w:rsid w:val="00395134"/>
    <w:rsid w:val="003971DE"/>
    <w:rsid w:val="003A00E7"/>
    <w:rsid w:val="003A407E"/>
    <w:rsid w:val="003B5EEC"/>
    <w:rsid w:val="003D4F62"/>
    <w:rsid w:val="00410619"/>
    <w:rsid w:val="004438C9"/>
    <w:rsid w:val="00443F99"/>
    <w:rsid w:val="00460EC9"/>
    <w:rsid w:val="004624FA"/>
    <w:rsid w:val="0047375C"/>
    <w:rsid w:val="004779BA"/>
    <w:rsid w:val="00482161"/>
    <w:rsid w:val="004C0D4F"/>
    <w:rsid w:val="004E1FB2"/>
    <w:rsid w:val="004E3B9D"/>
    <w:rsid w:val="004F59B1"/>
    <w:rsid w:val="00505E79"/>
    <w:rsid w:val="00506518"/>
    <w:rsid w:val="005342A5"/>
    <w:rsid w:val="00536252"/>
    <w:rsid w:val="00536947"/>
    <w:rsid w:val="00543348"/>
    <w:rsid w:val="00564657"/>
    <w:rsid w:val="00565362"/>
    <w:rsid w:val="005658E2"/>
    <w:rsid w:val="0057681D"/>
    <w:rsid w:val="005805E6"/>
    <w:rsid w:val="00580981"/>
    <w:rsid w:val="00582BC3"/>
    <w:rsid w:val="00597B7D"/>
    <w:rsid w:val="005A01CA"/>
    <w:rsid w:val="005C0D1E"/>
    <w:rsid w:val="005E109E"/>
    <w:rsid w:val="005F7A49"/>
    <w:rsid w:val="00613B22"/>
    <w:rsid w:val="00616CD4"/>
    <w:rsid w:val="006401E3"/>
    <w:rsid w:val="006410C5"/>
    <w:rsid w:val="0064580C"/>
    <w:rsid w:val="006604DE"/>
    <w:rsid w:val="0068049B"/>
    <w:rsid w:val="006811FB"/>
    <w:rsid w:val="00685E17"/>
    <w:rsid w:val="00693A2A"/>
    <w:rsid w:val="006A091F"/>
    <w:rsid w:val="006C3048"/>
    <w:rsid w:val="006C7805"/>
    <w:rsid w:val="006E0AC0"/>
    <w:rsid w:val="00705142"/>
    <w:rsid w:val="00711E20"/>
    <w:rsid w:val="00724A44"/>
    <w:rsid w:val="0073299C"/>
    <w:rsid w:val="00733D8D"/>
    <w:rsid w:val="00744515"/>
    <w:rsid w:val="00744E52"/>
    <w:rsid w:val="00750429"/>
    <w:rsid w:val="00761869"/>
    <w:rsid w:val="0076288F"/>
    <w:rsid w:val="00780EE0"/>
    <w:rsid w:val="007843C5"/>
    <w:rsid w:val="0078522E"/>
    <w:rsid w:val="00786E67"/>
    <w:rsid w:val="007926F5"/>
    <w:rsid w:val="00794972"/>
    <w:rsid w:val="00794F6A"/>
    <w:rsid w:val="007A580F"/>
    <w:rsid w:val="007E6609"/>
    <w:rsid w:val="007F0CB0"/>
    <w:rsid w:val="007F1F49"/>
    <w:rsid w:val="007F552A"/>
    <w:rsid w:val="007F61F7"/>
    <w:rsid w:val="007F726C"/>
    <w:rsid w:val="007F7909"/>
    <w:rsid w:val="00833C6D"/>
    <w:rsid w:val="008355D3"/>
    <w:rsid w:val="0084012C"/>
    <w:rsid w:val="00842E61"/>
    <w:rsid w:val="00845971"/>
    <w:rsid w:val="008508A2"/>
    <w:rsid w:val="0085181A"/>
    <w:rsid w:val="00863C19"/>
    <w:rsid w:val="008839D1"/>
    <w:rsid w:val="0089299F"/>
    <w:rsid w:val="00894108"/>
    <w:rsid w:val="008C203F"/>
    <w:rsid w:val="008E0A0C"/>
    <w:rsid w:val="008E5141"/>
    <w:rsid w:val="008E7476"/>
    <w:rsid w:val="008F6B31"/>
    <w:rsid w:val="0091572C"/>
    <w:rsid w:val="00937821"/>
    <w:rsid w:val="00943ACC"/>
    <w:rsid w:val="00951872"/>
    <w:rsid w:val="00957BE8"/>
    <w:rsid w:val="0098360E"/>
    <w:rsid w:val="00996AA6"/>
    <w:rsid w:val="009A0A4B"/>
    <w:rsid w:val="009A7B51"/>
    <w:rsid w:val="009B50F2"/>
    <w:rsid w:val="009C2CBF"/>
    <w:rsid w:val="009C6B99"/>
    <w:rsid w:val="009D04D5"/>
    <w:rsid w:val="00A00B4E"/>
    <w:rsid w:val="00A04A4F"/>
    <w:rsid w:val="00A1279B"/>
    <w:rsid w:val="00A33CC5"/>
    <w:rsid w:val="00A37AB1"/>
    <w:rsid w:val="00A41CE6"/>
    <w:rsid w:val="00A42E78"/>
    <w:rsid w:val="00A43A85"/>
    <w:rsid w:val="00A4687E"/>
    <w:rsid w:val="00A57650"/>
    <w:rsid w:val="00A71500"/>
    <w:rsid w:val="00A8397F"/>
    <w:rsid w:val="00A85224"/>
    <w:rsid w:val="00A92AE2"/>
    <w:rsid w:val="00AA278B"/>
    <w:rsid w:val="00AA4C2D"/>
    <w:rsid w:val="00AB2D52"/>
    <w:rsid w:val="00AD5D02"/>
    <w:rsid w:val="00AE528B"/>
    <w:rsid w:val="00AE6108"/>
    <w:rsid w:val="00AE708F"/>
    <w:rsid w:val="00AE78C6"/>
    <w:rsid w:val="00AF73A0"/>
    <w:rsid w:val="00B06164"/>
    <w:rsid w:val="00B12EF2"/>
    <w:rsid w:val="00B26BF8"/>
    <w:rsid w:val="00B32876"/>
    <w:rsid w:val="00B34293"/>
    <w:rsid w:val="00B5044A"/>
    <w:rsid w:val="00B72AF5"/>
    <w:rsid w:val="00B80A9B"/>
    <w:rsid w:val="00B83BB6"/>
    <w:rsid w:val="00B903C9"/>
    <w:rsid w:val="00BA6D29"/>
    <w:rsid w:val="00BA7E1C"/>
    <w:rsid w:val="00BC43E4"/>
    <w:rsid w:val="00BC467C"/>
    <w:rsid w:val="00BE0D06"/>
    <w:rsid w:val="00BE1911"/>
    <w:rsid w:val="00BE1F2A"/>
    <w:rsid w:val="00C03FB8"/>
    <w:rsid w:val="00C309FA"/>
    <w:rsid w:val="00C36DEA"/>
    <w:rsid w:val="00C379FC"/>
    <w:rsid w:val="00C5245F"/>
    <w:rsid w:val="00C62694"/>
    <w:rsid w:val="00C74546"/>
    <w:rsid w:val="00C754DE"/>
    <w:rsid w:val="00C768EC"/>
    <w:rsid w:val="00C86334"/>
    <w:rsid w:val="00C920A1"/>
    <w:rsid w:val="00CD3181"/>
    <w:rsid w:val="00CD4638"/>
    <w:rsid w:val="00CD6D57"/>
    <w:rsid w:val="00CE72DF"/>
    <w:rsid w:val="00D01657"/>
    <w:rsid w:val="00D05A42"/>
    <w:rsid w:val="00D0649B"/>
    <w:rsid w:val="00D30A3A"/>
    <w:rsid w:val="00D33F4C"/>
    <w:rsid w:val="00D42AE0"/>
    <w:rsid w:val="00D51139"/>
    <w:rsid w:val="00D54463"/>
    <w:rsid w:val="00D72E10"/>
    <w:rsid w:val="00D72F9A"/>
    <w:rsid w:val="00D82119"/>
    <w:rsid w:val="00D8494B"/>
    <w:rsid w:val="00D94137"/>
    <w:rsid w:val="00D96302"/>
    <w:rsid w:val="00DA0CD8"/>
    <w:rsid w:val="00DB04B2"/>
    <w:rsid w:val="00DC3350"/>
    <w:rsid w:val="00DF09DE"/>
    <w:rsid w:val="00DF445A"/>
    <w:rsid w:val="00DF4E60"/>
    <w:rsid w:val="00E23AC7"/>
    <w:rsid w:val="00E24DA7"/>
    <w:rsid w:val="00E501CA"/>
    <w:rsid w:val="00E506EB"/>
    <w:rsid w:val="00E54B02"/>
    <w:rsid w:val="00E61F45"/>
    <w:rsid w:val="00E62A62"/>
    <w:rsid w:val="00EA1895"/>
    <w:rsid w:val="00EA18BF"/>
    <w:rsid w:val="00EA6EFB"/>
    <w:rsid w:val="00EB2790"/>
    <w:rsid w:val="00ED4077"/>
    <w:rsid w:val="00ED69EE"/>
    <w:rsid w:val="00EF3363"/>
    <w:rsid w:val="00EF4756"/>
    <w:rsid w:val="00F00DE5"/>
    <w:rsid w:val="00F00DF7"/>
    <w:rsid w:val="00F173D0"/>
    <w:rsid w:val="00F21734"/>
    <w:rsid w:val="00F2326D"/>
    <w:rsid w:val="00F41347"/>
    <w:rsid w:val="00F509F7"/>
    <w:rsid w:val="00F667D9"/>
    <w:rsid w:val="00F67210"/>
    <w:rsid w:val="00F72C68"/>
    <w:rsid w:val="00FE5273"/>
    <w:rsid w:val="00FF58B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36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49B"/>
  </w:style>
  <w:style w:type="paragraph" w:styleId="BalloonText">
    <w:name w:val="Balloon Text"/>
    <w:basedOn w:val="Normal"/>
    <w:link w:val="BalloonTextChar"/>
    <w:rsid w:val="00EA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6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36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49B"/>
  </w:style>
  <w:style w:type="paragraph" w:styleId="BalloonText">
    <w:name w:val="Balloon Text"/>
    <w:basedOn w:val="Normal"/>
    <w:link w:val="BalloonTextChar"/>
    <w:rsid w:val="00EA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69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CC@alehm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althierCateringCommitmen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C@alehm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64FF26E6.dotm</Template>
  <TotalTime>1</TotalTime>
  <Pages>2</Pages>
  <Words>270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 F22</vt:lpstr>
    </vt:vector>
  </TitlesOfParts>
  <Company>London Borough of Tower Hamlets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 F22</dc:title>
  <dc:creator>altan.ahmet</dc:creator>
  <cp:lastModifiedBy>Clea Harris</cp:lastModifiedBy>
  <cp:revision>2</cp:revision>
  <cp:lastPrinted>2018-03-29T12:38:00Z</cp:lastPrinted>
  <dcterms:created xsi:type="dcterms:W3CDTF">2019-03-13T13:35:00Z</dcterms:created>
  <dcterms:modified xsi:type="dcterms:W3CDTF">2019-03-13T13:35:00Z</dcterms:modified>
</cp:coreProperties>
</file>